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963C" w14:textId="241D62D5" w:rsidR="00F25EA1" w:rsidRPr="004708A5" w:rsidRDefault="000562E7" w:rsidP="00F25EA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4708A5">
        <w:rPr>
          <w:rFonts w:asciiTheme="minorHAnsi" w:hAnsiTheme="minorHAnsi" w:cstheme="minorHAnsi"/>
          <w:sz w:val="24"/>
          <w:szCs w:val="24"/>
        </w:rPr>
        <w:t>Part-Time</w:t>
      </w:r>
      <w:r w:rsidRPr="004708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9098B" w:rsidRPr="004708A5">
        <w:rPr>
          <w:rFonts w:asciiTheme="minorHAnsi" w:hAnsiTheme="minorHAnsi" w:cstheme="minorHAnsi"/>
          <w:sz w:val="24"/>
          <w:szCs w:val="24"/>
        </w:rPr>
        <w:t xml:space="preserve">Assistant Director </w:t>
      </w:r>
      <w:r w:rsidR="00CF2533" w:rsidRPr="004708A5">
        <w:rPr>
          <w:rFonts w:asciiTheme="minorHAnsi" w:hAnsiTheme="minorHAnsi" w:cstheme="minorHAnsi"/>
          <w:sz w:val="24"/>
          <w:szCs w:val="24"/>
        </w:rPr>
        <w:t xml:space="preserve">for </w:t>
      </w:r>
      <w:r w:rsidR="0069098B" w:rsidRPr="004708A5">
        <w:rPr>
          <w:rFonts w:asciiTheme="minorHAnsi" w:hAnsiTheme="minorHAnsi" w:cstheme="minorHAnsi"/>
          <w:sz w:val="24"/>
          <w:szCs w:val="24"/>
        </w:rPr>
        <w:t>Congregational Programs</w:t>
      </w:r>
    </w:p>
    <w:p w14:paraId="6989EBF5" w14:textId="77777777" w:rsidR="00F25EA1" w:rsidRPr="00B303BA" w:rsidRDefault="00F25EA1" w:rsidP="00F25E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066E2" w14:textId="77777777" w:rsidR="000562E7" w:rsidRDefault="000562E7" w:rsidP="00F25EA1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POSITION </w:t>
      </w:r>
      <w:r w:rsidR="00F25EA1" w:rsidRPr="00B303BA">
        <w:rPr>
          <w:rFonts w:asciiTheme="minorHAnsi" w:hAnsiTheme="minorHAnsi" w:cstheme="minorHAnsi"/>
          <w:b/>
          <w:bCs/>
          <w:sz w:val="22"/>
          <w:szCs w:val="22"/>
        </w:rPr>
        <w:t>SUMMARY</w:t>
      </w:r>
    </w:p>
    <w:p w14:paraId="5114FF95" w14:textId="6EEBFDC0" w:rsidR="00EC0F30" w:rsidRDefault="00281FAB" w:rsidP="00F25EA1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9098B" w:rsidRPr="00B303BA">
        <w:rPr>
          <w:rFonts w:asciiTheme="minorHAnsi" w:hAnsiTheme="minorHAnsi" w:cstheme="minorHAnsi"/>
          <w:sz w:val="22"/>
          <w:szCs w:val="22"/>
        </w:rPr>
        <w:t>Assistant Director of Congregational Programs</w:t>
      </w:r>
      <w:r w:rsidR="00F25EA1" w:rsidRPr="00B303BA">
        <w:rPr>
          <w:rFonts w:asciiTheme="minorHAnsi" w:hAnsiTheme="minorHAnsi" w:cstheme="minorHAnsi"/>
          <w:sz w:val="22"/>
          <w:szCs w:val="22"/>
        </w:rPr>
        <w:t xml:space="preserve"> </w:t>
      </w:r>
      <w:r w:rsidR="00E44837">
        <w:rPr>
          <w:rFonts w:asciiTheme="minorHAnsi" w:hAnsiTheme="minorHAnsi" w:cstheme="minorHAnsi"/>
          <w:sz w:val="22"/>
          <w:szCs w:val="22"/>
        </w:rPr>
        <w:t xml:space="preserve">works to further the </w:t>
      </w:r>
      <w:r w:rsidR="008143A5">
        <w:rPr>
          <w:rFonts w:asciiTheme="minorHAnsi" w:hAnsiTheme="minorHAnsi" w:cstheme="minorHAnsi"/>
          <w:sz w:val="22"/>
          <w:szCs w:val="22"/>
        </w:rPr>
        <w:t xml:space="preserve">aims </w:t>
      </w:r>
      <w:r w:rsidR="004708A5">
        <w:rPr>
          <w:rFonts w:asciiTheme="minorHAnsi" w:hAnsiTheme="minorHAnsi" w:cstheme="minorHAnsi"/>
          <w:sz w:val="22"/>
          <w:szCs w:val="22"/>
        </w:rPr>
        <w:t>t</w:t>
      </w:r>
      <w:r w:rsidR="00B303BA" w:rsidRPr="00B303BA">
        <w:rPr>
          <w:rFonts w:asciiTheme="minorHAnsi" w:hAnsiTheme="minorHAnsi" w:cstheme="minorHAnsi"/>
          <w:sz w:val="22"/>
          <w:szCs w:val="22"/>
        </w:rPr>
        <w:t xml:space="preserve">he 787 Collective, an initiative </w:t>
      </w:r>
      <w:r w:rsidR="0060294C">
        <w:rPr>
          <w:rFonts w:asciiTheme="minorHAnsi" w:hAnsiTheme="minorHAnsi" w:cstheme="minorHAnsi"/>
          <w:sz w:val="22"/>
          <w:szCs w:val="22"/>
        </w:rPr>
        <w:t xml:space="preserve">for </w:t>
      </w:r>
      <w:r w:rsidR="00B303BA" w:rsidRPr="00B303BA">
        <w:rPr>
          <w:rFonts w:asciiTheme="minorHAnsi" w:hAnsiTheme="minorHAnsi" w:cstheme="minorHAnsi"/>
          <w:sz w:val="22"/>
          <w:szCs w:val="22"/>
        </w:rPr>
        <w:t>young adults and congregations</w:t>
      </w:r>
      <w:r w:rsidR="00A2249B">
        <w:rPr>
          <w:rFonts w:asciiTheme="minorHAnsi" w:hAnsiTheme="minorHAnsi" w:cstheme="minorHAnsi"/>
          <w:sz w:val="22"/>
          <w:szCs w:val="22"/>
        </w:rPr>
        <w:t xml:space="preserve"> out of the office of Education Beyond the Walls</w:t>
      </w:r>
      <w:r w:rsidR="00BD6096">
        <w:rPr>
          <w:rFonts w:asciiTheme="minorHAnsi" w:hAnsiTheme="minorHAnsi" w:cstheme="minorHAnsi"/>
          <w:sz w:val="22"/>
          <w:szCs w:val="22"/>
        </w:rPr>
        <w:t xml:space="preserve">. </w:t>
      </w:r>
      <w:r w:rsidR="000361A9">
        <w:rPr>
          <w:rFonts w:asciiTheme="minorHAnsi" w:hAnsiTheme="minorHAnsi" w:cstheme="minorHAnsi"/>
          <w:sz w:val="22"/>
          <w:szCs w:val="22"/>
        </w:rPr>
        <w:t xml:space="preserve">The </w:t>
      </w:r>
      <w:r w:rsidR="006F42F6">
        <w:rPr>
          <w:rFonts w:asciiTheme="minorHAnsi" w:hAnsiTheme="minorHAnsi" w:cstheme="minorHAnsi"/>
          <w:sz w:val="22"/>
          <w:szCs w:val="22"/>
        </w:rPr>
        <w:t xml:space="preserve">787 Collective began </w:t>
      </w:r>
      <w:r w:rsidR="005F1674">
        <w:rPr>
          <w:rFonts w:asciiTheme="minorHAnsi" w:hAnsiTheme="minorHAnsi" w:cstheme="minorHAnsi"/>
          <w:sz w:val="22"/>
          <w:szCs w:val="22"/>
        </w:rPr>
        <w:t>over five years ago</w:t>
      </w:r>
      <w:r w:rsidR="001624AB">
        <w:rPr>
          <w:rFonts w:asciiTheme="minorHAnsi" w:hAnsiTheme="minorHAnsi" w:cstheme="minorHAnsi"/>
          <w:sz w:val="22"/>
          <w:szCs w:val="22"/>
        </w:rPr>
        <w:t>,</w:t>
      </w:r>
      <w:r w:rsidR="005F1674">
        <w:rPr>
          <w:rFonts w:asciiTheme="minorHAnsi" w:hAnsiTheme="minorHAnsi" w:cstheme="minorHAnsi"/>
          <w:sz w:val="22"/>
          <w:szCs w:val="22"/>
        </w:rPr>
        <w:t xml:space="preserve"> a</w:t>
      </w:r>
      <w:r w:rsidR="006F42F6">
        <w:rPr>
          <w:rFonts w:asciiTheme="minorHAnsi" w:hAnsiTheme="minorHAnsi" w:cstheme="minorHAnsi"/>
          <w:sz w:val="22"/>
          <w:szCs w:val="22"/>
        </w:rPr>
        <w:t xml:space="preserve">nd </w:t>
      </w:r>
      <w:r w:rsidR="00F45E90">
        <w:rPr>
          <w:rFonts w:asciiTheme="minorHAnsi" w:hAnsiTheme="minorHAnsi" w:cstheme="minorHAnsi"/>
          <w:sz w:val="22"/>
          <w:szCs w:val="22"/>
        </w:rPr>
        <w:t xml:space="preserve">we </w:t>
      </w:r>
      <w:r w:rsidR="009528DB">
        <w:rPr>
          <w:rFonts w:asciiTheme="minorHAnsi" w:hAnsiTheme="minorHAnsi" w:cstheme="minorHAnsi"/>
          <w:sz w:val="22"/>
          <w:szCs w:val="22"/>
        </w:rPr>
        <w:t>are now</w:t>
      </w:r>
      <w:r w:rsidR="00CC63FF">
        <w:rPr>
          <w:rFonts w:asciiTheme="minorHAnsi" w:hAnsiTheme="minorHAnsi" w:cstheme="minorHAnsi"/>
          <w:sz w:val="22"/>
          <w:szCs w:val="22"/>
        </w:rPr>
        <w:t xml:space="preserve"> </w:t>
      </w:r>
      <w:r w:rsidR="00CB7DEE">
        <w:rPr>
          <w:rFonts w:asciiTheme="minorHAnsi" w:hAnsiTheme="minorHAnsi" w:cstheme="minorHAnsi"/>
          <w:sz w:val="22"/>
          <w:szCs w:val="22"/>
        </w:rPr>
        <w:t>build</w:t>
      </w:r>
      <w:r w:rsidR="009528DB">
        <w:rPr>
          <w:rFonts w:asciiTheme="minorHAnsi" w:hAnsiTheme="minorHAnsi" w:cstheme="minorHAnsi"/>
          <w:sz w:val="22"/>
          <w:szCs w:val="22"/>
        </w:rPr>
        <w:t>ing</w:t>
      </w:r>
      <w:r w:rsidR="005F1674">
        <w:rPr>
          <w:rFonts w:asciiTheme="minorHAnsi" w:hAnsiTheme="minorHAnsi" w:cstheme="minorHAnsi"/>
          <w:sz w:val="22"/>
          <w:szCs w:val="22"/>
        </w:rPr>
        <w:t xml:space="preserve"> </w:t>
      </w:r>
      <w:r w:rsidR="0042020A">
        <w:rPr>
          <w:rFonts w:asciiTheme="minorHAnsi" w:hAnsiTheme="minorHAnsi" w:cstheme="minorHAnsi"/>
          <w:sz w:val="22"/>
          <w:szCs w:val="22"/>
        </w:rPr>
        <w:t>our capacity to resource more congregations.</w:t>
      </w:r>
      <w:r w:rsidR="00CB7DEE">
        <w:rPr>
          <w:rFonts w:asciiTheme="minorHAnsi" w:hAnsiTheme="minorHAnsi" w:cstheme="minorHAnsi"/>
          <w:sz w:val="22"/>
          <w:szCs w:val="22"/>
        </w:rPr>
        <w:t xml:space="preserve"> </w:t>
      </w:r>
      <w:r w:rsidR="009528DB">
        <w:rPr>
          <w:rFonts w:asciiTheme="minorHAnsi" w:hAnsiTheme="minorHAnsi" w:cstheme="minorHAnsi"/>
          <w:sz w:val="22"/>
          <w:szCs w:val="22"/>
        </w:rPr>
        <w:t xml:space="preserve">We are looking for </w:t>
      </w:r>
      <w:r w:rsidR="00EB77AA">
        <w:rPr>
          <w:rFonts w:asciiTheme="minorHAnsi" w:hAnsiTheme="minorHAnsi" w:cstheme="minorHAnsi"/>
          <w:sz w:val="22"/>
          <w:szCs w:val="22"/>
        </w:rPr>
        <w:t xml:space="preserve">someone whose faith </w:t>
      </w:r>
      <w:r w:rsidR="00085739">
        <w:rPr>
          <w:rFonts w:asciiTheme="minorHAnsi" w:hAnsiTheme="minorHAnsi" w:cstheme="minorHAnsi"/>
          <w:sz w:val="22"/>
          <w:szCs w:val="22"/>
        </w:rPr>
        <w:t xml:space="preserve">and curiosity compels them to participate in </w:t>
      </w:r>
      <w:r w:rsidR="002D35C8">
        <w:rPr>
          <w:rFonts w:asciiTheme="minorHAnsi" w:hAnsiTheme="minorHAnsi" w:cstheme="minorHAnsi"/>
          <w:sz w:val="22"/>
          <w:szCs w:val="22"/>
        </w:rPr>
        <w:t>the changing church</w:t>
      </w:r>
      <w:r w:rsidR="00E70168">
        <w:rPr>
          <w:rFonts w:asciiTheme="minorHAnsi" w:hAnsiTheme="minorHAnsi" w:cstheme="minorHAnsi"/>
          <w:sz w:val="22"/>
          <w:szCs w:val="22"/>
        </w:rPr>
        <w:t xml:space="preserve">, </w:t>
      </w:r>
      <w:r w:rsidR="001A5A34">
        <w:rPr>
          <w:rFonts w:asciiTheme="minorHAnsi" w:hAnsiTheme="minorHAnsi" w:cstheme="minorHAnsi"/>
          <w:sz w:val="22"/>
          <w:szCs w:val="22"/>
        </w:rPr>
        <w:t xml:space="preserve">and </w:t>
      </w:r>
      <w:r w:rsidR="00CC6CC6">
        <w:rPr>
          <w:rFonts w:asciiTheme="minorHAnsi" w:hAnsiTheme="minorHAnsi" w:cstheme="minorHAnsi"/>
          <w:sz w:val="22"/>
          <w:szCs w:val="22"/>
        </w:rPr>
        <w:t xml:space="preserve">who is relational, </w:t>
      </w:r>
      <w:r w:rsidR="007A6B53">
        <w:rPr>
          <w:rFonts w:asciiTheme="minorHAnsi" w:hAnsiTheme="minorHAnsi" w:cstheme="minorHAnsi"/>
          <w:sz w:val="22"/>
          <w:szCs w:val="22"/>
        </w:rPr>
        <w:t>comfo</w:t>
      </w:r>
      <w:r w:rsidR="00AC432E">
        <w:rPr>
          <w:rFonts w:asciiTheme="minorHAnsi" w:hAnsiTheme="minorHAnsi" w:cstheme="minorHAnsi"/>
          <w:sz w:val="22"/>
          <w:szCs w:val="22"/>
        </w:rPr>
        <w:t xml:space="preserve">rtable </w:t>
      </w:r>
      <w:r w:rsidR="007A6B53">
        <w:rPr>
          <w:rFonts w:asciiTheme="minorHAnsi" w:hAnsiTheme="minorHAnsi" w:cstheme="minorHAnsi"/>
          <w:sz w:val="22"/>
          <w:szCs w:val="22"/>
        </w:rPr>
        <w:t xml:space="preserve">in emerging systems, </w:t>
      </w:r>
      <w:r w:rsidR="00831BDA">
        <w:rPr>
          <w:rFonts w:asciiTheme="minorHAnsi" w:hAnsiTheme="minorHAnsi" w:cstheme="minorHAnsi"/>
          <w:sz w:val="22"/>
          <w:szCs w:val="22"/>
        </w:rPr>
        <w:t xml:space="preserve">and </w:t>
      </w:r>
      <w:r w:rsidR="00355F0B">
        <w:rPr>
          <w:rFonts w:asciiTheme="minorHAnsi" w:hAnsiTheme="minorHAnsi" w:cstheme="minorHAnsi"/>
          <w:sz w:val="22"/>
          <w:szCs w:val="22"/>
        </w:rPr>
        <w:t>able to move toward goals working with others</w:t>
      </w:r>
      <w:r w:rsidR="003A75D8">
        <w:rPr>
          <w:rFonts w:asciiTheme="minorHAnsi" w:hAnsiTheme="minorHAnsi" w:cstheme="minorHAnsi"/>
          <w:sz w:val="22"/>
          <w:szCs w:val="22"/>
        </w:rPr>
        <w:t xml:space="preserve">. </w:t>
      </w:r>
      <w:r w:rsidR="00E70168">
        <w:rPr>
          <w:rFonts w:asciiTheme="minorHAnsi" w:hAnsiTheme="minorHAnsi" w:cstheme="minorHAnsi"/>
          <w:sz w:val="22"/>
          <w:szCs w:val="22"/>
        </w:rPr>
        <w:t xml:space="preserve"> </w:t>
      </w:r>
      <w:r w:rsidR="00E83593">
        <w:rPr>
          <w:rFonts w:asciiTheme="minorHAnsi" w:hAnsiTheme="minorHAnsi" w:cstheme="minorHAnsi"/>
          <w:sz w:val="22"/>
          <w:szCs w:val="22"/>
        </w:rPr>
        <w:t>This position requires c</w:t>
      </w:r>
      <w:r w:rsidR="00E70168">
        <w:rPr>
          <w:rFonts w:asciiTheme="minorHAnsi" w:hAnsiTheme="minorHAnsi" w:cstheme="minorHAnsi"/>
          <w:sz w:val="22"/>
          <w:szCs w:val="22"/>
        </w:rPr>
        <w:t>reativity</w:t>
      </w:r>
      <w:r w:rsidR="00BE4FD0">
        <w:rPr>
          <w:rFonts w:asciiTheme="minorHAnsi" w:hAnsiTheme="minorHAnsi" w:cstheme="minorHAnsi"/>
          <w:sz w:val="22"/>
          <w:szCs w:val="22"/>
        </w:rPr>
        <w:t xml:space="preserve">, </w:t>
      </w:r>
      <w:r w:rsidR="00E70168">
        <w:rPr>
          <w:rFonts w:asciiTheme="minorHAnsi" w:hAnsiTheme="minorHAnsi" w:cstheme="minorHAnsi"/>
          <w:sz w:val="22"/>
          <w:szCs w:val="22"/>
        </w:rPr>
        <w:t>collaboration</w:t>
      </w:r>
      <w:r w:rsidR="00E15672">
        <w:rPr>
          <w:rFonts w:asciiTheme="minorHAnsi" w:hAnsiTheme="minorHAnsi" w:cstheme="minorHAnsi"/>
          <w:sz w:val="22"/>
          <w:szCs w:val="22"/>
        </w:rPr>
        <w:t>,</w:t>
      </w:r>
      <w:r w:rsidR="00BE4FD0">
        <w:rPr>
          <w:rFonts w:asciiTheme="minorHAnsi" w:hAnsiTheme="minorHAnsi" w:cstheme="minorHAnsi"/>
          <w:sz w:val="22"/>
          <w:szCs w:val="22"/>
        </w:rPr>
        <w:t xml:space="preserve"> and confidence</w:t>
      </w:r>
      <w:r w:rsidR="00E70168">
        <w:rPr>
          <w:rFonts w:asciiTheme="minorHAnsi" w:hAnsiTheme="minorHAnsi" w:cstheme="minorHAnsi"/>
          <w:sz w:val="22"/>
          <w:szCs w:val="22"/>
        </w:rPr>
        <w:t xml:space="preserve"> </w:t>
      </w:r>
      <w:r w:rsidR="00A31333">
        <w:rPr>
          <w:rFonts w:asciiTheme="minorHAnsi" w:hAnsiTheme="minorHAnsi" w:cstheme="minorHAnsi"/>
          <w:sz w:val="22"/>
          <w:szCs w:val="22"/>
        </w:rPr>
        <w:t>in the process of developing new work</w:t>
      </w:r>
      <w:r w:rsidR="00BE4FD0">
        <w:rPr>
          <w:rFonts w:asciiTheme="minorHAnsi" w:hAnsiTheme="minorHAnsi" w:cstheme="minorHAnsi"/>
          <w:sz w:val="22"/>
          <w:szCs w:val="22"/>
        </w:rPr>
        <w:t>. The as</w:t>
      </w:r>
      <w:r w:rsidR="00F45E90">
        <w:rPr>
          <w:rFonts w:asciiTheme="minorHAnsi" w:hAnsiTheme="minorHAnsi" w:cstheme="minorHAnsi"/>
          <w:sz w:val="22"/>
          <w:szCs w:val="22"/>
        </w:rPr>
        <w:t xml:space="preserve">sistant director will </w:t>
      </w:r>
      <w:r w:rsidR="00C41FC4">
        <w:rPr>
          <w:rFonts w:asciiTheme="minorHAnsi" w:hAnsiTheme="minorHAnsi" w:cstheme="minorHAnsi"/>
          <w:sz w:val="22"/>
          <w:szCs w:val="22"/>
        </w:rPr>
        <w:t>focus</w:t>
      </w:r>
      <w:r>
        <w:rPr>
          <w:rFonts w:asciiTheme="minorHAnsi" w:hAnsiTheme="minorHAnsi" w:cstheme="minorHAnsi"/>
          <w:sz w:val="22"/>
          <w:szCs w:val="22"/>
        </w:rPr>
        <w:t xml:space="preserve"> particularly </w:t>
      </w:r>
      <w:r w:rsidR="00C41FC4">
        <w:rPr>
          <w:rFonts w:asciiTheme="minorHAnsi" w:hAnsiTheme="minorHAnsi" w:cstheme="minorHAnsi"/>
          <w:sz w:val="22"/>
          <w:szCs w:val="22"/>
        </w:rPr>
        <w:t xml:space="preserve">on </w:t>
      </w:r>
      <w:r w:rsidR="00E33D89">
        <w:rPr>
          <w:rFonts w:asciiTheme="minorHAnsi" w:hAnsiTheme="minorHAnsi" w:cstheme="minorHAnsi"/>
          <w:sz w:val="22"/>
          <w:szCs w:val="22"/>
        </w:rPr>
        <w:t>development of young adults in relation to the church</w:t>
      </w:r>
      <w:r w:rsidR="00EC0F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9FB229" w14:textId="77777777" w:rsidR="00EC0F30" w:rsidRDefault="00EC0F30" w:rsidP="00F25EA1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2DF563" w14:textId="35829DF2" w:rsidR="00F25EA1" w:rsidRPr="00B303BA" w:rsidRDefault="008C2C04" w:rsidP="00F25EA1">
      <w:pPr>
        <w:tabs>
          <w:tab w:val="left" w:pos="0"/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 part-time position</w:t>
      </w:r>
      <w:r w:rsidR="008143A5">
        <w:rPr>
          <w:rFonts w:asciiTheme="minorHAnsi" w:hAnsiTheme="minorHAnsi" w:cstheme="minorHAnsi"/>
          <w:sz w:val="22"/>
          <w:szCs w:val="22"/>
        </w:rPr>
        <w:t xml:space="preserve"> funded by a grant from Lilly Endowment Inc.</w:t>
      </w:r>
    </w:p>
    <w:p w14:paraId="5D2BB992" w14:textId="77777777" w:rsidR="00F25EA1" w:rsidRPr="00B303BA" w:rsidRDefault="00F25EA1" w:rsidP="00F25E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7AF160" w14:textId="17917D84" w:rsidR="00F25EA1" w:rsidRPr="00B303BA" w:rsidRDefault="00F25EA1" w:rsidP="00F25EA1">
      <w:pPr>
        <w:jc w:val="both"/>
        <w:rPr>
          <w:rFonts w:asciiTheme="minorHAnsi" w:hAnsiTheme="minorHAnsi" w:cstheme="minorHAnsi"/>
          <w:sz w:val="22"/>
          <w:szCs w:val="22"/>
        </w:rPr>
      </w:pPr>
      <w:r w:rsidRPr="00B303BA">
        <w:rPr>
          <w:rFonts w:asciiTheme="minorHAnsi" w:hAnsiTheme="minorHAnsi" w:cstheme="minorHAnsi"/>
          <w:b/>
          <w:bCs/>
          <w:sz w:val="22"/>
          <w:szCs w:val="22"/>
        </w:rPr>
        <w:t xml:space="preserve">ESSENTIAL </w:t>
      </w:r>
      <w:r w:rsidR="00E15672">
        <w:rPr>
          <w:rFonts w:asciiTheme="minorHAnsi" w:hAnsiTheme="minorHAnsi" w:cstheme="minorHAnsi"/>
          <w:b/>
          <w:bCs/>
          <w:sz w:val="22"/>
          <w:szCs w:val="22"/>
        </w:rPr>
        <w:t>FUNCTIONS</w:t>
      </w:r>
      <w:r w:rsidRPr="00B303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8AD9D4" w14:textId="05D1C1BC" w:rsidR="00F25EA1" w:rsidRPr="00E15672" w:rsidRDefault="007E78B0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 xml:space="preserve">Establish </w:t>
      </w:r>
      <w:r w:rsidR="000907D2" w:rsidRPr="00E15672">
        <w:rPr>
          <w:rFonts w:asciiTheme="minorHAnsi" w:hAnsiTheme="minorHAnsi" w:cstheme="minorHAnsi"/>
          <w:sz w:val="22"/>
          <w:szCs w:val="22"/>
        </w:rPr>
        <w:t>connections with congregations</w:t>
      </w:r>
    </w:p>
    <w:p w14:paraId="436DA619" w14:textId="0217F831" w:rsidR="00661168" w:rsidRPr="00E15672" w:rsidRDefault="00460D22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>Foster relationships with young adults</w:t>
      </w:r>
      <w:r w:rsidR="00661168" w:rsidRPr="00E15672">
        <w:rPr>
          <w:rFonts w:asciiTheme="minorHAnsi" w:hAnsiTheme="minorHAnsi" w:cstheme="minorHAnsi"/>
          <w:sz w:val="22"/>
          <w:szCs w:val="22"/>
        </w:rPr>
        <w:t xml:space="preserve"> and direct their involvement in specific dimensions of </w:t>
      </w:r>
      <w:proofErr w:type="gramStart"/>
      <w:r w:rsidR="00661168" w:rsidRPr="00E15672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661168" w:rsidRPr="00E15672">
        <w:rPr>
          <w:rFonts w:asciiTheme="minorHAnsi" w:hAnsiTheme="minorHAnsi" w:cstheme="minorHAnsi"/>
          <w:sz w:val="22"/>
          <w:szCs w:val="22"/>
        </w:rPr>
        <w:t xml:space="preserve"> 787 Collective </w:t>
      </w:r>
    </w:p>
    <w:p w14:paraId="361606C3" w14:textId="58842662" w:rsidR="008E11BD" w:rsidRPr="00E15672" w:rsidRDefault="008E11BD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>Promote and implement the Year of Christian Practice</w:t>
      </w:r>
    </w:p>
    <w:p w14:paraId="60C1532B" w14:textId="64C10048" w:rsidR="00A84BEF" w:rsidRPr="00E15672" w:rsidRDefault="00A84BEF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 xml:space="preserve">Participate in collaborative </w:t>
      </w:r>
      <w:r w:rsidR="005674C2" w:rsidRPr="00E15672">
        <w:rPr>
          <w:rFonts w:asciiTheme="minorHAnsi" w:hAnsiTheme="minorHAnsi" w:cstheme="minorHAnsi"/>
          <w:sz w:val="22"/>
          <w:szCs w:val="22"/>
        </w:rPr>
        <w:t>development of learning opportunities and online program design</w:t>
      </w:r>
    </w:p>
    <w:p w14:paraId="5B34B813" w14:textId="302B49CA" w:rsidR="00656825" w:rsidRPr="00E15672" w:rsidRDefault="00656825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>Manage social media for congregational programs</w:t>
      </w:r>
    </w:p>
    <w:p w14:paraId="2225CE3D" w14:textId="543D0BB8" w:rsidR="005674C2" w:rsidRPr="00E15672" w:rsidRDefault="005674C2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 xml:space="preserve">Support the Director in programmatic work as </w:t>
      </w:r>
      <w:r w:rsidR="000304D9" w:rsidRPr="00E15672">
        <w:rPr>
          <w:rFonts w:asciiTheme="minorHAnsi" w:hAnsiTheme="minorHAnsi" w:cstheme="minorHAnsi"/>
          <w:sz w:val="22"/>
          <w:szCs w:val="22"/>
        </w:rPr>
        <w:t>requested</w:t>
      </w:r>
    </w:p>
    <w:p w14:paraId="44F76B3C" w14:textId="1D324914" w:rsidR="000304D9" w:rsidRPr="00E15672" w:rsidRDefault="000304D9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>Work closely with EBW Program Coordinator</w:t>
      </w:r>
      <w:r w:rsidR="00CB7673" w:rsidRPr="00E15672">
        <w:rPr>
          <w:rFonts w:asciiTheme="minorHAnsi" w:hAnsiTheme="minorHAnsi" w:cstheme="minorHAnsi"/>
          <w:sz w:val="22"/>
          <w:szCs w:val="22"/>
        </w:rPr>
        <w:t xml:space="preserve"> in information management</w:t>
      </w:r>
    </w:p>
    <w:p w14:paraId="2D2A5364" w14:textId="43AD2714" w:rsidR="00CB7673" w:rsidRPr="00E15672" w:rsidRDefault="00CB7673" w:rsidP="00E156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672">
        <w:rPr>
          <w:rFonts w:asciiTheme="minorHAnsi" w:hAnsiTheme="minorHAnsi" w:cstheme="minorHAnsi"/>
          <w:sz w:val="22"/>
          <w:szCs w:val="22"/>
        </w:rPr>
        <w:t>Work closely with EBW communications team</w:t>
      </w:r>
      <w:r w:rsidR="00656825" w:rsidRPr="00E15672">
        <w:rPr>
          <w:rFonts w:asciiTheme="minorHAnsi" w:hAnsiTheme="minorHAnsi" w:cstheme="minorHAnsi"/>
          <w:sz w:val="22"/>
          <w:szCs w:val="22"/>
        </w:rPr>
        <w:t xml:space="preserve"> for promotion</w:t>
      </w:r>
    </w:p>
    <w:p w14:paraId="00925224" w14:textId="77777777" w:rsidR="00F25EA1" w:rsidRPr="00B303BA" w:rsidRDefault="00F25EA1" w:rsidP="00F25E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5ED33" w14:textId="5D7AE1A2" w:rsidR="00F25EA1" w:rsidRPr="00B303BA" w:rsidRDefault="00F25EA1" w:rsidP="00F25EA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03BA">
        <w:rPr>
          <w:rFonts w:asciiTheme="minorHAnsi" w:hAnsiTheme="minorHAnsi" w:cstheme="minorHAnsi"/>
          <w:b/>
          <w:bCs/>
          <w:sz w:val="22"/>
          <w:szCs w:val="22"/>
        </w:rPr>
        <w:t>QUALIFICATIONS</w:t>
      </w:r>
    </w:p>
    <w:p w14:paraId="494960E5" w14:textId="77777777" w:rsidR="00F25EA1" w:rsidRPr="00B303BA" w:rsidRDefault="00F25EA1" w:rsidP="00F25EA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D3B77" w14:textId="57691EF5" w:rsidR="008108D1" w:rsidRDefault="00497A16" w:rsidP="00F25EA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Competencies:</w:t>
      </w:r>
    </w:p>
    <w:p w14:paraId="1625FA4E" w14:textId="77777777" w:rsidR="009761BE" w:rsidRPr="003E19CE" w:rsidRDefault="009761BE" w:rsidP="003E19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>Excellent communication skills, both oral and written.</w:t>
      </w:r>
    </w:p>
    <w:p w14:paraId="630FDE4D" w14:textId="77777777" w:rsidR="003E19CE" w:rsidRPr="003E19CE" w:rsidRDefault="003E19CE" w:rsidP="003E19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 xml:space="preserve">Ability to organize and prioritize work. </w:t>
      </w:r>
    </w:p>
    <w:p w14:paraId="350E360B" w14:textId="17AC4B1F" w:rsidR="009761BE" w:rsidRPr="003E19CE" w:rsidRDefault="00497A16" w:rsidP="003E19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>Commitment to the church and knowledge of congregational life</w:t>
      </w:r>
    </w:p>
    <w:p w14:paraId="31029242" w14:textId="4A1F7D14" w:rsidR="00497A16" w:rsidRPr="003E19CE" w:rsidRDefault="00497A16" w:rsidP="003E19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>Compassion for young adults (23-29)</w:t>
      </w:r>
    </w:p>
    <w:p w14:paraId="1E01347E" w14:textId="77777777" w:rsidR="00497A16" w:rsidRPr="003E19CE" w:rsidRDefault="00497A16" w:rsidP="003E19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 xml:space="preserve">Strong service and interpersonal skills. </w:t>
      </w:r>
    </w:p>
    <w:p w14:paraId="2F478B02" w14:textId="77777777" w:rsidR="00497A16" w:rsidRPr="003E19CE" w:rsidRDefault="00497A16" w:rsidP="003E19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 xml:space="preserve">Commitment to being a team player. </w:t>
      </w:r>
    </w:p>
    <w:p w14:paraId="66AC9F45" w14:textId="77777777" w:rsidR="00497A16" w:rsidRPr="003E19CE" w:rsidRDefault="00497A16" w:rsidP="003E19C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 xml:space="preserve">Ability to use discretion and maintain confidentiality. </w:t>
      </w:r>
    </w:p>
    <w:p w14:paraId="2BFD793C" w14:textId="77777777" w:rsidR="008A12C8" w:rsidRDefault="00497A16" w:rsidP="008A12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E19CE">
        <w:rPr>
          <w:rFonts w:asciiTheme="minorHAnsi" w:hAnsiTheme="minorHAnsi" w:cstheme="minorHAnsi"/>
          <w:sz w:val="22"/>
          <w:szCs w:val="22"/>
        </w:rPr>
        <w:t>Ability to implement plans.</w:t>
      </w:r>
    </w:p>
    <w:p w14:paraId="218A72F7" w14:textId="144EBEE1" w:rsidR="00497A16" w:rsidRPr="008A12C8" w:rsidRDefault="00564C99" w:rsidP="008A12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12C8">
        <w:rPr>
          <w:rFonts w:asciiTheme="minorHAnsi" w:hAnsiTheme="minorHAnsi" w:cstheme="minorHAnsi"/>
          <w:sz w:val="22"/>
          <w:szCs w:val="22"/>
        </w:rPr>
        <w:t xml:space="preserve">Proficient Microsoft office suites, Microsoft 365, and other databases. </w:t>
      </w:r>
    </w:p>
    <w:p w14:paraId="1EDF4E5C" w14:textId="77777777" w:rsidR="008A12C8" w:rsidRDefault="008A12C8" w:rsidP="00F25EA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42200F" w14:textId="77777777" w:rsidR="008A12C8" w:rsidRDefault="00F25EA1" w:rsidP="00F25EA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sz w:val="22"/>
          <w:szCs w:val="22"/>
        </w:rPr>
      </w:pPr>
      <w:r w:rsidRPr="00B303BA">
        <w:rPr>
          <w:rFonts w:asciiTheme="minorHAnsi" w:hAnsiTheme="minorHAnsi" w:cstheme="minorHAnsi"/>
          <w:b/>
          <w:bCs/>
          <w:sz w:val="22"/>
          <w:szCs w:val="22"/>
        </w:rPr>
        <w:t>Education:</w:t>
      </w:r>
    </w:p>
    <w:p w14:paraId="1F170C58" w14:textId="3264E215" w:rsidR="00F25EA1" w:rsidRPr="008A12C8" w:rsidRDefault="00F25EA1" w:rsidP="008A12C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8A12C8">
        <w:rPr>
          <w:rFonts w:asciiTheme="minorHAnsi" w:hAnsiTheme="minorHAnsi" w:cstheme="minorHAnsi"/>
          <w:sz w:val="22"/>
          <w:szCs w:val="22"/>
        </w:rPr>
        <w:t xml:space="preserve">Bachelor’s </w:t>
      </w:r>
      <w:proofErr w:type="gramStart"/>
      <w:r w:rsidRPr="008A12C8">
        <w:rPr>
          <w:rFonts w:asciiTheme="minorHAnsi" w:hAnsiTheme="minorHAnsi" w:cstheme="minorHAnsi"/>
          <w:sz w:val="22"/>
          <w:szCs w:val="22"/>
        </w:rPr>
        <w:t>Degree</w:t>
      </w:r>
      <w:r w:rsidR="00130FE5" w:rsidRPr="008A12C8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="00130FE5" w:rsidRPr="008A12C8">
        <w:rPr>
          <w:rFonts w:asciiTheme="minorHAnsi" w:hAnsiTheme="minorHAnsi" w:cstheme="minorHAnsi"/>
          <w:sz w:val="22"/>
          <w:szCs w:val="22"/>
        </w:rPr>
        <w:t xml:space="preserve"> Master’s degree</w:t>
      </w:r>
      <w:r w:rsidRPr="008A12C8">
        <w:rPr>
          <w:rFonts w:asciiTheme="minorHAnsi" w:hAnsiTheme="minorHAnsi" w:cstheme="minorHAnsi"/>
          <w:sz w:val="22"/>
          <w:szCs w:val="22"/>
        </w:rPr>
        <w:t xml:space="preserve"> preferred</w:t>
      </w:r>
    </w:p>
    <w:p w14:paraId="5241515A" w14:textId="77777777" w:rsidR="00F25EA1" w:rsidRPr="00B303BA" w:rsidRDefault="00F25EA1" w:rsidP="00F25EA1">
      <w:pPr>
        <w:rPr>
          <w:rFonts w:asciiTheme="minorHAnsi" w:hAnsiTheme="minorHAnsi" w:cstheme="minorHAnsi"/>
          <w:sz w:val="22"/>
          <w:szCs w:val="22"/>
        </w:rPr>
      </w:pPr>
    </w:p>
    <w:p w14:paraId="0DF6CD39" w14:textId="77777777" w:rsidR="008A12C8" w:rsidRDefault="00F25EA1" w:rsidP="00F25EA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sz w:val="22"/>
          <w:szCs w:val="22"/>
        </w:rPr>
      </w:pPr>
      <w:r w:rsidRPr="00B303BA">
        <w:rPr>
          <w:rFonts w:asciiTheme="minorHAnsi" w:hAnsiTheme="minorHAnsi" w:cstheme="minorHAnsi"/>
          <w:b/>
          <w:bCs/>
          <w:sz w:val="22"/>
          <w:szCs w:val="22"/>
        </w:rPr>
        <w:t>Certifications/Training:</w:t>
      </w:r>
      <w:r w:rsidRPr="00B303BA">
        <w:rPr>
          <w:rFonts w:asciiTheme="minorHAnsi" w:hAnsiTheme="minorHAnsi" w:cstheme="minorHAnsi"/>
          <w:sz w:val="22"/>
          <w:szCs w:val="22"/>
        </w:rPr>
        <w:tab/>
      </w:r>
    </w:p>
    <w:p w14:paraId="2EDACB2E" w14:textId="12958AB4" w:rsidR="00F25EA1" w:rsidRPr="008A12C8" w:rsidRDefault="00F25EA1" w:rsidP="008A12C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8A12C8">
        <w:rPr>
          <w:rFonts w:asciiTheme="minorHAnsi" w:hAnsiTheme="minorHAnsi" w:cstheme="minorHAnsi"/>
          <w:sz w:val="22"/>
          <w:szCs w:val="22"/>
        </w:rPr>
        <w:t>None</w:t>
      </w:r>
      <w:r w:rsidR="00130FE5" w:rsidRPr="008A12C8">
        <w:rPr>
          <w:rFonts w:asciiTheme="minorHAnsi" w:hAnsiTheme="minorHAnsi" w:cstheme="minorHAnsi"/>
          <w:sz w:val="22"/>
          <w:szCs w:val="22"/>
        </w:rPr>
        <w:t>; experience in Mighty Networks</w:t>
      </w:r>
      <w:r w:rsidR="000907D2" w:rsidRPr="008A12C8">
        <w:rPr>
          <w:rFonts w:asciiTheme="minorHAnsi" w:hAnsiTheme="minorHAnsi" w:cstheme="minorHAnsi"/>
          <w:sz w:val="22"/>
          <w:szCs w:val="22"/>
        </w:rPr>
        <w:t xml:space="preserve"> is</w:t>
      </w:r>
      <w:r w:rsidR="00130FE5" w:rsidRPr="008A12C8">
        <w:rPr>
          <w:rFonts w:asciiTheme="minorHAnsi" w:hAnsiTheme="minorHAnsi" w:cstheme="minorHAnsi"/>
          <w:sz w:val="22"/>
          <w:szCs w:val="22"/>
        </w:rPr>
        <w:t xml:space="preserve"> a plus</w:t>
      </w:r>
    </w:p>
    <w:p w14:paraId="1AB16341" w14:textId="77777777" w:rsidR="00F25EA1" w:rsidRPr="00B303BA" w:rsidRDefault="00F25EA1" w:rsidP="00F25EA1">
      <w:pPr>
        <w:rPr>
          <w:rFonts w:asciiTheme="minorHAnsi" w:hAnsiTheme="minorHAnsi" w:cstheme="minorHAnsi"/>
          <w:sz w:val="22"/>
          <w:szCs w:val="22"/>
        </w:rPr>
      </w:pPr>
    </w:p>
    <w:p w14:paraId="24689E2E" w14:textId="77777777" w:rsidR="00462743" w:rsidRDefault="00F25EA1" w:rsidP="00F25EA1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theme="minorHAnsi"/>
          <w:sz w:val="22"/>
          <w:szCs w:val="22"/>
        </w:rPr>
      </w:pPr>
      <w:r w:rsidRPr="00B303BA">
        <w:rPr>
          <w:rFonts w:asciiTheme="minorHAnsi" w:hAnsiTheme="minorHAnsi" w:cstheme="minorHAnsi"/>
          <w:b/>
          <w:bCs/>
          <w:sz w:val="22"/>
          <w:szCs w:val="22"/>
        </w:rPr>
        <w:t>Experience:</w:t>
      </w:r>
    </w:p>
    <w:p w14:paraId="0F8909F6" w14:textId="78A5556D" w:rsidR="00F25EA1" w:rsidRPr="00462743" w:rsidRDefault="00390115" w:rsidP="00F25EA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462743">
        <w:rPr>
          <w:rFonts w:asciiTheme="minorHAnsi" w:hAnsiTheme="minorHAnsi" w:cstheme="minorHAnsi"/>
          <w:sz w:val="22"/>
          <w:szCs w:val="22"/>
        </w:rPr>
        <w:t xml:space="preserve">3-5 years in not-for-profit, </w:t>
      </w:r>
      <w:proofErr w:type="gramStart"/>
      <w:r w:rsidRPr="00462743">
        <w:rPr>
          <w:rFonts w:asciiTheme="minorHAnsi" w:hAnsiTheme="minorHAnsi" w:cstheme="minorHAnsi"/>
          <w:sz w:val="22"/>
          <w:szCs w:val="22"/>
        </w:rPr>
        <w:t>educational</w:t>
      </w:r>
      <w:proofErr w:type="gramEnd"/>
      <w:r w:rsidRPr="00462743">
        <w:rPr>
          <w:rFonts w:asciiTheme="minorHAnsi" w:hAnsiTheme="minorHAnsi" w:cstheme="minorHAnsi"/>
          <w:sz w:val="22"/>
          <w:szCs w:val="22"/>
        </w:rPr>
        <w:t xml:space="preserve"> or congregational work</w:t>
      </w:r>
    </w:p>
    <w:sectPr w:rsidR="00F25EA1" w:rsidRPr="0046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B26"/>
    <w:multiLevelType w:val="hybridMultilevel"/>
    <w:tmpl w:val="DFA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6FA6"/>
    <w:multiLevelType w:val="hybridMultilevel"/>
    <w:tmpl w:val="E89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344E"/>
    <w:multiLevelType w:val="hybridMultilevel"/>
    <w:tmpl w:val="94A0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17202">
    <w:abstractNumId w:val="2"/>
  </w:num>
  <w:num w:numId="2" w16cid:durableId="2014137770">
    <w:abstractNumId w:val="1"/>
  </w:num>
  <w:num w:numId="3" w16cid:durableId="169857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1"/>
    <w:rsid w:val="000304D9"/>
    <w:rsid w:val="000361A9"/>
    <w:rsid w:val="000430E1"/>
    <w:rsid w:val="000562E7"/>
    <w:rsid w:val="0005796C"/>
    <w:rsid w:val="00085739"/>
    <w:rsid w:val="000907D2"/>
    <w:rsid w:val="00130FE5"/>
    <w:rsid w:val="001323AB"/>
    <w:rsid w:val="001624AB"/>
    <w:rsid w:val="001A5A34"/>
    <w:rsid w:val="002108A5"/>
    <w:rsid w:val="00281FAB"/>
    <w:rsid w:val="002C3A30"/>
    <w:rsid w:val="002C60B2"/>
    <w:rsid w:val="002D35C8"/>
    <w:rsid w:val="002D7317"/>
    <w:rsid w:val="00355F0B"/>
    <w:rsid w:val="00390115"/>
    <w:rsid w:val="003A75D8"/>
    <w:rsid w:val="003C05A9"/>
    <w:rsid w:val="003D1D67"/>
    <w:rsid w:val="003D47C0"/>
    <w:rsid w:val="003E19CE"/>
    <w:rsid w:val="003E676F"/>
    <w:rsid w:val="0042020A"/>
    <w:rsid w:val="00460D22"/>
    <w:rsid w:val="00462743"/>
    <w:rsid w:val="004708A5"/>
    <w:rsid w:val="00481709"/>
    <w:rsid w:val="004867AD"/>
    <w:rsid w:val="00497A16"/>
    <w:rsid w:val="004F0C41"/>
    <w:rsid w:val="00541E8F"/>
    <w:rsid w:val="00564C99"/>
    <w:rsid w:val="005674C2"/>
    <w:rsid w:val="005741A1"/>
    <w:rsid w:val="005F1674"/>
    <w:rsid w:val="00600AC8"/>
    <w:rsid w:val="0060294C"/>
    <w:rsid w:val="00634DFE"/>
    <w:rsid w:val="00656825"/>
    <w:rsid w:val="00661168"/>
    <w:rsid w:val="00681C12"/>
    <w:rsid w:val="0069098B"/>
    <w:rsid w:val="006B215F"/>
    <w:rsid w:val="006E6B0B"/>
    <w:rsid w:val="006F42F6"/>
    <w:rsid w:val="006F6FAA"/>
    <w:rsid w:val="0075486B"/>
    <w:rsid w:val="00762EE0"/>
    <w:rsid w:val="00794342"/>
    <w:rsid w:val="007A6B53"/>
    <w:rsid w:val="007E78B0"/>
    <w:rsid w:val="008108D1"/>
    <w:rsid w:val="008143A5"/>
    <w:rsid w:val="00831BDA"/>
    <w:rsid w:val="00870FD3"/>
    <w:rsid w:val="00891A86"/>
    <w:rsid w:val="008A12C8"/>
    <w:rsid w:val="008C2C04"/>
    <w:rsid w:val="008E11BD"/>
    <w:rsid w:val="009044B4"/>
    <w:rsid w:val="00933CEC"/>
    <w:rsid w:val="009528DB"/>
    <w:rsid w:val="009761BE"/>
    <w:rsid w:val="009851F7"/>
    <w:rsid w:val="00A2249B"/>
    <w:rsid w:val="00A31333"/>
    <w:rsid w:val="00A84BEF"/>
    <w:rsid w:val="00A85539"/>
    <w:rsid w:val="00AC432E"/>
    <w:rsid w:val="00B034B6"/>
    <w:rsid w:val="00B303BA"/>
    <w:rsid w:val="00B415E3"/>
    <w:rsid w:val="00BB08B1"/>
    <w:rsid w:val="00BC43F9"/>
    <w:rsid w:val="00BD6096"/>
    <w:rsid w:val="00BE4FD0"/>
    <w:rsid w:val="00BF2668"/>
    <w:rsid w:val="00C0056A"/>
    <w:rsid w:val="00C31E2D"/>
    <w:rsid w:val="00C41FC4"/>
    <w:rsid w:val="00CB119B"/>
    <w:rsid w:val="00CB7673"/>
    <w:rsid w:val="00CB7DEE"/>
    <w:rsid w:val="00CC63FF"/>
    <w:rsid w:val="00CC646D"/>
    <w:rsid w:val="00CC6CC6"/>
    <w:rsid w:val="00CF2533"/>
    <w:rsid w:val="00DD4EE4"/>
    <w:rsid w:val="00E13356"/>
    <w:rsid w:val="00E15672"/>
    <w:rsid w:val="00E33D89"/>
    <w:rsid w:val="00E44837"/>
    <w:rsid w:val="00E621DC"/>
    <w:rsid w:val="00E70168"/>
    <w:rsid w:val="00E712A4"/>
    <w:rsid w:val="00E738CE"/>
    <w:rsid w:val="00E83593"/>
    <w:rsid w:val="00E97515"/>
    <w:rsid w:val="00EB77AA"/>
    <w:rsid w:val="00EC0F30"/>
    <w:rsid w:val="00EC5DA5"/>
    <w:rsid w:val="00EE03B1"/>
    <w:rsid w:val="00F25EA1"/>
    <w:rsid w:val="00F45E90"/>
    <w:rsid w:val="00F66CDE"/>
    <w:rsid w:val="00FE22A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2B14"/>
  <w15:chartTrackingRefBased/>
  <w15:docId w15:val="{5C0B7261-AC85-4906-8267-A6091DE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Wiginton</dc:creator>
  <cp:keywords/>
  <dc:description/>
  <cp:lastModifiedBy>Heather Zdancewicz</cp:lastModifiedBy>
  <cp:revision>14</cp:revision>
  <dcterms:created xsi:type="dcterms:W3CDTF">2022-08-19T17:10:00Z</dcterms:created>
  <dcterms:modified xsi:type="dcterms:W3CDTF">2022-08-19T17:18:00Z</dcterms:modified>
</cp:coreProperties>
</file>